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E047" w14:textId="696FAFD2" w:rsidR="00D816DD" w:rsidRDefault="00AE617A" w:rsidP="00AE617A">
      <w:pPr>
        <w:pStyle w:val="Title"/>
      </w:pPr>
      <w:r>
        <w:t xml:space="preserve">Primary Assembly Script </w:t>
      </w:r>
    </w:p>
    <w:p w14:paraId="7CB8F130" w14:textId="4E24BD58" w:rsidR="00AE617A" w:rsidRDefault="00AE617A"/>
    <w:p w14:paraId="7280B966" w14:textId="4BF32F6F" w:rsidR="00AE617A" w:rsidRPr="003B1CEB" w:rsidRDefault="00AE617A">
      <w:pPr>
        <w:rPr>
          <w:b/>
          <w:bCs/>
        </w:rPr>
      </w:pPr>
      <w:r w:rsidRPr="003B1CEB">
        <w:rPr>
          <w:b/>
          <w:bCs/>
        </w:rPr>
        <w:t xml:space="preserve">Slide 1 </w:t>
      </w:r>
    </w:p>
    <w:p w14:paraId="4B6F82E0" w14:textId="2DDCB949" w:rsidR="00AE617A" w:rsidRDefault="00AE617A">
      <w:r>
        <w:t xml:space="preserve">Welcome to Pupil Voice Week 2019! </w:t>
      </w:r>
    </w:p>
    <w:p w14:paraId="07BCDFBE" w14:textId="0EA18A17" w:rsidR="00AE617A" w:rsidRDefault="00AE617A">
      <w:r>
        <w:t xml:space="preserve">The theme this year is ‘Our Voice’. </w:t>
      </w:r>
    </w:p>
    <w:p w14:paraId="663B3CF7" w14:textId="099EBACF" w:rsidR="00AE617A" w:rsidRDefault="00AE617A"/>
    <w:p w14:paraId="297139F8" w14:textId="5654D51C" w:rsidR="00AE617A" w:rsidRPr="003B1CEB" w:rsidRDefault="00AE617A">
      <w:pPr>
        <w:rPr>
          <w:b/>
          <w:bCs/>
        </w:rPr>
      </w:pPr>
      <w:r w:rsidRPr="003B1CEB">
        <w:rPr>
          <w:b/>
          <w:bCs/>
        </w:rPr>
        <w:t xml:space="preserve">Slide 2 </w:t>
      </w:r>
    </w:p>
    <w:p w14:paraId="5C5168EF" w14:textId="3BE4EADE" w:rsidR="00AE617A" w:rsidRDefault="00AE617A">
      <w:pPr>
        <w:rPr>
          <w:lang w:val="en-US"/>
        </w:rPr>
      </w:pPr>
      <w:r w:rsidRPr="00AE617A">
        <w:rPr>
          <w:lang w:val="en-US"/>
        </w:rPr>
        <w:t xml:space="preserve">Our voice is powerful and it’s important </w:t>
      </w:r>
      <w:r>
        <w:rPr>
          <w:lang w:val="en-US"/>
        </w:rPr>
        <w:t xml:space="preserve">that we use it. </w:t>
      </w:r>
    </w:p>
    <w:p w14:paraId="58131639" w14:textId="6F485ECC" w:rsidR="00AE617A" w:rsidRDefault="00AE617A">
      <w:pPr>
        <w:rPr>
          <w:lang w:val="en-US"/>
        </w:rPr>
      </w:pPr>
    </w:p>
    <w:p w14:paraId="4669ACFF" w14:textId="48CF3DBD" w:rsidR="00AE617A" w:rsidRPr="003B1CEB" w:rsidRDefault="00AE617A">
      <w:pPr>
        <w:rPr>
          <w:b/>
          <w:bCs/>
          <w:lang w:val="en-US"/>
        </w:rPr>
      </w:pPr>
      <w:r w:rsidRPr="003B1CEB">
        <w:rPr>
          <w:b/>
          <w:bCs/>
          <w:lang w:val="en-US"/>
        </w:rPr>
        <w:t xml:space="preserve">Slide 3 </w:t>
      </w:r>
    </w:p>
    <w:p w14:paraId="51804FA7" w14:textId="45BFAAA6" w:rsidR="00AE617A" w:rsidRDefault="00AE617A">
      <w:pPr>
        <w:rPr>
          <w:lang w:val="en-US"/>
        </w:rPr>
      </w:pPr>
      <w:r w:rsidRPr="00AE617A">
        <w:rPr>
          <w:lang w:val="en-US"/>
        </w:rPr>
        <w:t>Sometimes it’s easy to use our voice</w:t>
      </w:r>
      <w:r>
        <w:rPr>
          <w:lang w:val="en-US"/>
        </w:rPr>
        <w:t xml:space="preserve">. </w:t>
      </w:r>
    </w:p>
    <w:p w14:paraId="12743C37" w14:textId="57E07925" w:rsidR="00AE617A" w:rsidRDefault="00A967BE">
      <w:pPr>
        <w:rPr>
          <w:lang w:val="en-US"/>
        </w:rPr>
      </w:pPr>
      <w:r>
        <w:rPr>
          <w:lang w:val="en-US"/>
        </w:rPr>
        <w:t xml:space="preserve">Does anyone have any suggestions of when it might be easy to use their voices? </w:t>
      </w:r>
    </w:p>
    <w:p w14:paraId="0CA4BD75" w14:textId="77777777" w:rsidR="00A967BE" w:rsidRDefault="00A967BE">
      <w:pPr>
        <w:rPr>
          <w:lang w:val="en-US"/>
        </w:rPr>
      </w:pPr>
    </w:p>
    <w:p w14:paraId="229B5A50" w14:textId="0B56AF08" w:rsidR="00AE617A" w:rsidRDefault="00AE617A">
      <w:pPr>
        <w:rPr>
          <w:i/>
          <w:iCs/>
          <w:lang w:val="en-US"/>
        </w:rPr>
      </w:pPr>
      <w:r>
        <w:rPr>
          <w:i/>
          <w:iCs/>
          <w:lang w:val="en-US"/>
        </w:rPr>
        <w:t xml:space="preserve">Ask the audience to put their hand up with suggestions. </w:t>
      </w:r>
    </w:p>
    <w:p w14:paraId="17857497" w14:textId="5C181144" w:rsidR="00AE617A" w:rsidRDefault="00AE617A">
      <w:pPr>
        <w:rPr>
          <w:i/>
          <w:iCs/>
          <w:lang w:val="en-US"/>
        </w:rPr>
      </w:pPr>
      <w:r>
        <w:rPr>
          <w:i/>
          <w:iCs/>
          <w:lang w:val="en-US"/>
        </w:rPr>
        <w:t xml:space="preserve">Examples could be; discussing the latest movie we watched, telling people about our summer holidays or shouting your team on at a football match. </w:t>
      </w:r>
    </w:p>
    <w:p w14:paraId="225B519F" w14:textId="2456F42A" w:rsidR="00AE617A" w:rsidRDefault="00AE617A">
      <w:pPr>
        <w:rPr>
          <w:i/>
          <w:iCs/>
          <w:lang w:val="en-US"/>
        </w:rPr>
      </w:pPr>
    </w:p>
    <w:p w14:paraId="36E1B9F6" w14:textId="462805DA" w:rsidR="00AE617A" w:rsidRPr="003B1CEB" w:rsidRDefault="00AE617A">
      <w:pPr>
        <w:rPr>
          <w:b/>
          <w:bCs/>
          <w:lang w:val="en-US"/>
        </w:rPr>
      </w:pPr>
      <w:r w:rsidRPr="003B1CEB">
        <w:rPr>
          <w:b/>
          <w:bCs/>
          <w:lang w:val="en-US"/>
        </w:rPr>
        <w:t xml:space="preserve">Slide 4 </w:t>
      </w:r>
    </w:p>
    <w:p w14:paraId="087545DB" w14:textId="3C272511" w:rsidR="00AE617A" w:rsidRDefault="00AE617A">
      <w:pPr>
        <w:rPr>
          <w:lang w:val="en-US"/>
        </w:rPr>
      </w:pPr>
      <w:r>
        <w:rPr>
          <w:lang w:val="en-US"/>
        </w:rPr>
        <w:t xml:space="preserve">And, sometimes it can be hard to use our voice. </w:t>
      </w:r>
    </w:p>
    <w:p w14:paraId="6ABCFEAE" w14:textId="096C4069" w:rsidR="00AE617A" w:rsidRDefault="00A967BE">
      <w:pPr>
        <w:rPr>
          <w:lang w:val="en-US"/>
        </w:rPr>
      </w:pPr>
      <w:r>
        <w:rPr>
          <w:lang w:val="en-US"/>
        </w:rPr>
        <w:t xml:space="preserve">Does anyone have any suggestions of when it might be hard to use their voices? </w:t>
      </w:r>
    </w:p>
    <w:p w14:paraId="4BC06ED7" w14:textId="77777777" w:rsidR="00A967BE" w:rsidRDefault="00A967BE">
      <w:pPr>
        <w:rPr>
          <w:lang w:val="en-US"/>
        </w:rPr>
      </w:pPr>
    </w:p>
    <w:p w14:paraId="7AB651AA" w14:textId="77777777" w:rsidR="00AE617A" w:rsidRDefault="00AE617A" w:rsidP="00AE617A">
      <w:pPr>
        <w:rPr>
          <w:i/>
          <w:iCs/>
          <w:lang w:val="en-US"/>
        </w:rPr>
      </w:pPr>
      <w:r>
        <w:rPr>
          <w:i/>
          <w:iCs/>
          <w:lang w:val="en-US"/>
        </w:rPr>
        <w:t xml:space="preserve">Ask the audience to put their hand up with suggestions. </w:t>
      </w:r>
    </w:p>
    <w:p w14:paraId="1C43B21B" w14:textId="2FB541D6" w:rsidR="00AE617A" w:rsidRDefault="00AE617A">
      <w:pPr>
        <w:rPr>
          <w:i/>
          <w:iCs/>
        </w:rPr>
      </w:pPr>
      <w:r w:rsidRPr="00AE617A">
        <w:rPr>
          <w:i/>
          <w:iCs/>
        </w:rPr>
        <w:t>Examples could be; standing up to your friends if you see them bullying someone</w:t>
      </w:r>
      <w:r>
        <w:rPr>
          <w:i/>
          <w:iCs/>
        </w:rPr>
        <w:t xml:space="preserve">, making up with one of your friends after an argument or admitting that you were wrong about something. </w:t>
      </w:r>
    </w:p>
    <w:p w14:paraId="57AB7D0B" w14:textId="68E8E1B7" w:rsidR="00AE617A" w:rsidRDefault="00AE617A">
      <w:pPr>
        <w:rPr>
          <w:i/>
          <w:iCs/>
        </w:rPr>
      </w:pPr>
    </w:p>
    <w:p w14:paraId="492817B3" w14:textId="14764EEC" w:rsidR="00AE617A" w:rsidRPr="003B1CEB" w:rsidRDefault="00AE617A">
      <w:pPr>
        <w:rPr>
          <w:b/>
          <w:bCs/>
        </w:rPr>
      </w:pPr>
      <w:r w:rsidRPr="003B1CEB">
        <w:rPr>
          <w:b/>
          <w:bCs/>
        </w:rPr>
        <w:t xml:space="preserve">Slide 5 </w:t>
      </w:r>
    </w:p>
    <w:p w14:paraId="19BE5F58" w14:textId="42261D18" w:rsidR="00AE617A" w:rsidRDefault="00AE617A">
      <w:pPr>
        <w:rPr>
          <w:lang w:val="en-US"/>
        </w:rPr>
      </w:pPr>
      <w:r w:rsidRPr="00AE617A">
        <w:rPr>
          <w:lang w:val="en-US"/>
        </w:rPr>
        <w:t>Strive to be proud of how you use your voice each day</w:t>
      </w:r>
      <w:r w:rsidR="003B1CEB">
        <w:rPr>
          <w:lang w:val="en-US"/>
        </w:rPr>
        <w:t xml:space="preserve">. </w:t>
      </w:r>
    </w:p>
    <w:p w14:paraId="4B370406" w14:textId="18A24003" w:rsidR="003B1CEB" w:rsidRDefault="003B1CEB">
      <w:pPr>
        <w:rPr>
          <w:lang w:val="en-US"/>
        </w:rPr>
      </w:pPr>
    </w:p>
    <w:p w14:paraId="237E60CC" w14:textId="649B00DE" w:rsidR="003B1CEB" w:rsidRPr="003B1CEB" w:rsidRDefault="003B1CEB">
      <w:pPr>
        <w:rPr>
          <w:b/>
          <w:bCs/>
          <w:lang w:val="en-US"/>
        </w:rPr>
      </w:pPr>
      <w:r w:rsidRPr="003B1CEB">
        <w:rPr>
          <w:b/>
          <w:bCs/>
          <w:lang w:val="en-US"/>
        </w:rPr>
        <w:t xml:space="preserve">Slide 6 </w:t>
      </w:r>
    </w:p>
    <w:p w14:paraId="297D39D7" w14:textId="5C388BD0" w:rsidR="003B1CEB" w:rsidRDefault="003B1CEB">
      <w:pPr>
        <w:rPr>
          <w:lang w:val="en-US"/>
        </w:rPr>
      </w:pPr>
      <w:r>
        <w:rPr>
          <w:lang w:val="en-US"/>
        </w:rPr>
        <w:t xml:space="preserve">Who has heard of Greta Thunberg? </w:t>
      </w:r>
    </w:p>
    <w:p w14:paraId="00588DC6" w14:textId="604384EC" w:rsidR="003B1CEB" w:rsidRDefault="003B1CEB">
      <w:pPr>
        <w:rPr>
          <w:lang w:val="en-US"/>
        </w:rPr>
      </w:pPr>
    </w:p>
    <w:p w14:paraId="194F4115" w14:textId="7A23D30B" w:rsidR="003B1CEB" w:rsidRDefault="003B1CEB">
      <w:pPr>
        <w:rPr>
          <w:i/>
          <w:iCs/>
          <w:lang w:val="en-US"/>
        </w:rPr>
      </w:pPr>
      <w:r>
        <w:rPr>
          <w:i/>
          <w:iCs/>
          <w:lang w:val="en-US"/>
        </w:rPr>
        <w:t>Ask pupils to raise their hands if they have heard of her.</w:t>
      </w:r>
    </w:p>
    <w:p w14:paraId="42AA6353" w14:textId="037D5D99" w:rsidR="003B1CEB" w:rsidRDefault="003B1CEB">
      <w:pPr>
        <w:rPr>
          <w:i/>
          <w:iCs/>
          <w:lang w:val="en-US"/>
        </w:rPr>
      </w:pPr>
      <w:r>
        <w:rPr>
          <w:i/>
          <w:iCs/>
          <w:lang w:val="en-US"/>
        </w:rPr>
        <w:t xml:space="preserve">Ask pupils what they know about her already. </w:t>
      </w:r>
    </w:p>
    <w:p w14:paraId="7B7C62DD" w14:textId="6DE99F89" w:rsidR="003B1CEB" w:rsidRDefault="003B1CEB">
      <w:pPr>
        <w:rPr>
          <w:i/>
          <w:iCs/>
          <w:lang w:val="en-US"/>
        </w:rPr>
      </w:pPr>
    </w:p>
    <w:p w14:paraId="369A304C" w14:textId="06D696F0" w:rsidR="003B1CEB" w:rsidRDefault="003B1CEB">
      <w:pPr>
        <w:rPr>
          <w:lang w:val="en-US"/>
        </w:rPr>
      </w:pPr>
      <w:r>
        <w:rPr>
          <w:lang w:val="en-US"/>
        </w:rPr>
        <w:t>Greta is someone who strives to use her voice every day for positive change. She campaigns for climate change and travels the world trying to persuade politicians and companies to take action against climate change.</w:t>
      </w:r>
    </w:p>
    <w:p w14:paraId="77634887" w14:textId="36E2499F" w:rsidR="003B1CEB" w:rsidRDefault="003B1CEB">
      <w:pPr>
        <w:rPr>
          <w:lang w:val="en-US"/>
        </w:rPr>
      </w:pPr>
    </w:p>
    <w:p w14:paraId="222F25DD" w14:textId="7CC4D125" w:rsidR="003B1CEB" w:rsidRDefault="003B1CEB">
      <w:r>
        <w:t xml:space="preserve">We’re now going to watch one of her speeches. </w:t>
      </w:r>
    </w:p>
    <w:p w14:paraId="25986BC2" w14:textId="636AB9EE" w:rsidR="003B1CEB" w:rsidRDefault="003B1CEB"/>
    <w:p w14:paraId="106BD21B" w14:textId="07ED9DAC" w:rsidR="003B1CEB" w:rsidRDefault="003B1CEB">
      <w:pPr>
        <w:rPr>
          <w:i/>
          <w:iCs/>
        </w:rPr>
      </w:pPr>
      <w:r>
        <w:rPr>
          <w:i/>
          <w:iCs/>
        </w:rPr>
        <w:t xml:space="preserve">Play </w:t>
      </w:r>
      <w:r w:rsidR="00C35EED">
        <w:rPr>
          <w:i/>
          <w:iCs/>
        </w:rPr>
        <w:t>YouTube</w:t>
      </w:r>
      <w:r>
        <w:rPr>
          <w:i/>
          <w:iCs/>
        </w:rPr>
        <w:t xml:space="preserve"> video. </w:t>
      </w:r>
    </w:p>
    <w:p w14:paraId="4C913E1A" w14:textId="706BBC90" w:rsidR="003B1CEB" w:rsidRDefault="003B1CEB">
      <w:pPr>
        <w:rPr>
          <w:i/>
          <w:iCs/>
        </w:rPr>
      </w:pPr>
    </w:p>
    <w:p w14:paraId="702DDE57" w14:textId="12445B10" w:rsidR="00C35EED" w:rsidRDefault="00C35EED">
      <w:pPr>
        <w:rPr>
          <w:i/>
          <w:iCs/>
        </w:rPr>
      </w:pPr>
    </w:p>
    <w:p w14:paraId="636629DC" w14:textId="0F4F8ACE" w:rsidR="00C35EED" w:rsidRDefault="00C35EED">
      <w:pPr>
        <w:rPr>
          <w:b/>
          <w:bCs/>
        </w:rPr>
      </w:pPr>
      <w:r w:rsidRPr="00C35EED">
        <w:rPr>
          <w:b/>
          <w:bCs/>
        </w:rPr>
        <w:t xml:space="preserve">Slide 7 </w:t>
      </w:r>
    </w:p>
    <w:p w14:paraId="798CCBC3" w14:textId="169DED75" w:rsidR="00C35EED" w:rsidRDefault="00C35EED">
      <w:r>
        <w:lastRenderedPageBreak/>
        <w:t xml:space="preserve">Ask pupils to close their eyes and think of </w:t>
      </w:r>
      <w:r w:rsidR="000E0E13">
        <w:t>o</w:t>
      </w:r>
      <w:bookmarkStart w:id="0" w:name="_GoBack"/>
      <w:bookmarkEnd w:id="0"/>
      <w:r w:rsidR="000E0E13">
        <w:t>ne</w:t>
      </w:r>
      <w:r>
        <w:t xml:space="preserve"> thing they can do today to use their voice in a positive way. </w:t>
      </w:r>
    </w:p>
    <w:p w14:paraId="3A6679FB" w14:textId="40FF75A8" w:rsidR="00C35EED" w:rsidRPr="00C35EED" w:rsidRDefault="00C35EED">
      <w:pPr>
        <w:rPr>
          <w:i/>
          <w:iCs/>
        </w:rPr>
      </w:pPr>
      <w:r w:rsidRPr="00C35EED">
        <w:rPr>
          <w:i/>
          <w:iCs/>
        </w:rPr>
        <w:t xml:space="preserve">Examples could be; if you see someone on their own in the playground – ask them if they would like to play, speak-up if you hear someone being mean, tell a friend something awesome about themselves. </w:t>
      </w:r>
    </w:p>
    <w:p w14:paraId="0670F48B" w14:textId="77777777" w:rsidR="003B1CEB" w:rsidRPr="003B1CEB" w:rsidRDefault="003B1CEB">
      <w:pPr>
        <w:rPr>
          <w:i/>
          <w:iCs/>
        </w:rPr>
      </w:pPr>
    </w:p>
    <w:sectPr w:rsidR="003B1CEB" w:rsidRPr="003B1CEB" w:rsidSect="008B03C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615C" w14:textId="77777777" w:rsidR="00057141" w:rsidRDefault="00057141" w:rsidP="00AE617A">
      <w:r>
        <w:separator/>
      </w:r>
    </w:p>
  </w:endnote>
  <w:endnote w:type="continuationSeparator" w:id="0">
    <w:p w14:paraId="49138171" w14:textId="77777777" w:rsidR="00057141" w:rsidRDefault="00057141" w:rsidP="00AE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5D9A" w14:textId="77777777" w:rsidR="00057141" w:rsidRDefault="00057141" w:rsidP="00AE617A">
      <w:r>
        <w:separator/>
      </w:r>
    </w:p>
  </w:footnote>
  <w:footnote w:type="continuationSeparator" w:id="0">
    <w:p w14:paraId="0B402FCD" w14:textId="77777777" w:rsidR="00057141" w:rsidRDefault="00057141" w:rsidP="00AE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F091" w14:textId="2E1ED8B1" w:rsidR="00AE617A" w:rsidRDefault="00C35EED">
    <w:pPr>
      <w:pStyle w:val="Header"/>
    </w:pPr>
    <w:r>
      <w:rPr>
        <w:noProof/>
      </w:rPr>
      <w:drawing>
        <wp:anchor distT="0" distB="0" distL="114300" distR="114300" simplePos="0" relativeHeight="251659264" behindDoc="0" locked="0" layoutInCell="1" allowOverlap="1" wp14:anchorId="1D3D2CDC" wp14:editId="64F5CAB2">
          <wp:simplePos x="0" y="0"/>
          <wp:positionH relativeFrom="column">
            <wp:posOffset>3949430</wp:posOffset>
          </wp:positionH>
          <wp:positionV relativeFrom="paragraph">
            <wp:posOffset>28508</wp:posOffset>
          </wp:positionV>
          <wp:extent cx="2227580" cy="382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W logo with dates.png"/>
                  <pic:cNvPicPr/>
                </pic:nvPicPr>
                <pic:blipFill>
                  <a:blip r:embed="rId1">
                    <a:extLst>
                      <a:ext uri="{28A0092B-C50C-407E-A947-70E740481C1C}">
                        <a14:useLocalDpi xmlns:a14="http://schemas.microsoft.com/office/drawing/2010/main" val="0"/>
                      </a:ext>
                    </a:extLst>
                  </a:blip>
                  <a:stretch>
                    <a:fillRect/>
                  </a:stretch>
                </pic:blipFill>
                <pic:spPr>
                  <a:xfrm>
                    <a:off x="0" y="0"/>
                    <a:ext cx="2227580" cy="382905"/>
                  </a:xfrm>
                  <a:prstGeom prst="rect">
                    <a:avLst/>
                  </a:prstGeom>
                </pic:spPr>
              </pic:pic>
            </a:graphicData>
          </a:graphic>
          <wp14:sizeRelH relativeFrom="page">
            <wp14:pctWidth>0</wp14:pctWidth>
          </wp14:sizeRelH>
          <wp14:sizeRelV relativeFrom="page">
            <wp14:pctHeight>0</wp14:pctHeight>
          </wp14:sizeRelV>
        </wp:anchor>
      </w:drawing>
    </w:r>
    <w:r w:rsidR="00AE617A">
      <w:t>Pupil Voice Week 2019 – Our Voice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7A"/>
    <w:rsid w:val="00057141"/>
    <w:rsid w:val="000E0E13"/>
    <w:rsid w:val="0015760B"/>
    <w:rsid w:val="003771A5"/>
    <w:rsid w:val="003B1CEB"/>
    <w:rsid w:val="004324EB"/>
    <w:rsid w:val="00665FBB"/>
    <w:rsid w:val="008B03CD"/>
    <w:rsid w:val="00A967BE"/>
    <w:rsid w:val="00AE617A"/>
    <w:rsid w:val="00C35EED"/>
    <w:rsid w:val="00D816DD"/>
    <w:rsid w:val="00EC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01A05"/>
  <w15:chartTrackingRefBased/>
  <w15:docId w15:val="{4DA92877-0E7C-9941-B816-4BFF1F0F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61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1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E617A"/>
    <w:pPr>
      <w:tabs>
        <w:tab w:val="center" w:pos="4513"/>
        <w:tab w:val="right" w:pos="9026"/>
      </w:tabs>
    </w:pPr>
  </w:style>
  <w:style w:type="character" w:customStyle="1" w:styleId="HeaderChar">
    <w:name w:val="Header Char"/>
    <w:basedOn w:val="DefaultParagraphFont"/>
    <w:link w:val="Header"/>
    <w:uiPriority w:val="99"/>
    <w:rsid w:val="00AE617A"/>
  </w:style>
  <w:style w:type="paragraph" w:styleId="Footer">
    <w:name w:val="footer"/>
    <w:basedOn w:val="Normal"/>
    <w:link w:val="FooterChar"/>
    <w:uiPriority w:val="99"/>
    <w:unhideWhenUsed/>
    <w:rsid w:val="00AE617A"/>
    <w:pPr>
      <w:tabs>
        <w:tab w:val="center" w:pos="4513"/>
        <w:tab w:val="right" w:pos="9026"/>
      </w:tabs>
    </w:pPr>
  </w:style>
  <w:style w:type="character" w:customStyle="1" w:styleId="FooterChar">
    <w:name w:val="Footer Char"/>
    <w:basedOn w:val="DefaultParagraphFont"/>
    <w:link w:val="Footer"/>
    <w:uiPriority w:val="99"/>
    <w:rsid w:val="00AE617A"/>
  </w:style>
  <w:style w:type="character" w:styleId="CommentReference">
    <w:name w:val="annotation reference"/>
    <w:basedOn w:val="DefaultParagraphFont"/>
    <w:uiPriority w:val="99"/>
    <w:semiHidden/>
    <w:unhideWhenUsed/>
    <w:rsid w:val="000E0E13"/>
    <w:rPr>
      <w:sz w:val="16"/>
      <w:szCs w:val="16"/>
    </w:rPr>
  </w:style>
  <w:style w:type="paragraph" w:styleId="CommentText">
    <w:name w:val="annotation text"/>
    <w:basedOn w:val="Normal"/>
    <w:link w:val="CommentTextChar"/>
    <w:uiPriority w:val="99"/>
    <w:semiHidden/>
    <w:unhideWhenUsed/>
    <w:rsid w:val="000E0E13"/>
    <w:rPr>
      <w:sz w:val="20"/>
      <w:szCs w:val="20"/>
    </w:rPr>
  </w:style>
  <w:style w:type="character" w:customStyle="1" w:styleId="CommentTextChar">
    <w:name w:val="Comment Text Char"/>
    <w:basedOn w:val="DefaultParagraphFont"/>
    <w:link w:val="CommentText"/>
    <w:uiPriority w:val="99"/>
    <w:semiHidden/>
    <w:rsid w:val="000E0E13"/>
    <w:rPr>
      <w:sz w:val="20"/>
      <w:szCs w:val="20"/>
    </w:rPr>
  </w:style>
  <w:style w:type="paragraph" w:styleId="CommentSubject">
    <w:name w:val="annotation subject"/>
    <w:basedOn w:val="CommentText"/>
    <w:next w:val="CommentText"/>
    <w:link w:val="CommentSubjectChar"/>
    <w:uiPriority w:val="99"/>
    <w:semiHidden/>
    <w:unhideWhenUsed/>
    <w:rsid w:val="000E0E13"/>
    <w:rPr>
      <w:b/>
      <w:bCs/>
    </w:rPr>
  </w:style>
  <w:style w:type="character" w:customStyle="1" w:styleId="CommentSubjectChar">
    <w:name w:val="Comment Subject Char"/>
    <w:basedOn w:val="CommentTextChar"/>
    <w:link w:val="CommentSubject"/>
    <w:uiPriority w:val="99"/>
    <w:semiHidden/>
    <w:rsid w:val="000E0E13"/>
    <w:rPr>
      <w:b/>
      <w:bCs/>
      <w:sz w:val="20"/>
      <w:szCs w:val="20"/>
    </w:rPr>
  </w:style>
  <w:style w:type="paragraph" w:styleId="BalloonText">
    <w:name w:val="Balloon Text"/>
    <w:basedOn w:val="Normal"/>
    <w:link w:val="BalloonTextChar"/>
    <w:uiPriority w:val="99"/>
    <w:semiHidden/>
    <w:unhideWhenUsed/>
    <w:rsid w:val="000E0E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3</cp:revision>
  <dcterms:created xsi:type="dcterms:W3CDTF">2019-08-22T12:48:00Z</dcterms:created>
  <dcterms:modified xsi:type="dcterms:W3CDTF">2019-08-29T11:57:00Z</dcterms:modified>
</cp:coreProperties>
</file>